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F7460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915AED" w:rsidRPr="009107EF" w14:paraId="45DAF70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C05361" w14:textId="77777777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D775A" w14:textId="77777777" w:rsidR="00915AED" w:rsidRPr="00202FCD" w:rsidRDefault="00915AED" w:rsidP="00915AED">
            <w:pPr>
              <w:autoSpaceDE w:val="0"/>
              <w:autoSpaceDN w:val="0"/>
              <w:adjustRightInd w:val="0"/>
              <w:spacing w:before="0" w:after="0" w:line="280" w:lineRule="atLeast"/>
              <w:jc w:val="left"/>
              <w:rPr>
                <w:rFonts w:cs="Arial"/>
                <w:b w:val="0"/>
                <w:sz w:val="22"/>
              </w:rPr>
            </w:pPr>
            <w:r w:rsidRPr="00202FCD">
              <w:rPr>
                <w:rFonts w:cs="Arial"/>
                <w:sz w:val="22"/>
                <w:szCs w:val="22"/>
              </w:rPr>
              <w:t xml:space="preserve">Česká republika – Státní pozemkový úřad, </w:t>
            </w:r>
          </w:p>
          <w:p w14:paraId="0C4B752D" w14:textId="1E287570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02FCD">
              <w:rPr>
                <w:rFonts w:cs="Arial"/>
                <w:sz w:val="22"/>
                <w:szCs w:val="22"/>
              </w:rPr>
              <w:t>Krajský pozemkový úřad pro Liberecký kraj</w:t>
            </w:r>
          </w:p>
        </w:tc>
      </w:tr>
      <w:tr w:rsidR="00915AED" w:rsidRPr="009107EF" w14:paraId="01C35D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435314" w14:textId="77777777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256B" w14:textId="112E16F1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02FCD">
              <w:rPr>
                <w:rFonts w:cs="Arial"/>
                <w:b w:val="0"/>
                <w:sz w:val="22"/>
                <w:szCs w:val="22"/>
              </w:rPr>
              <w:t>U Nisy 745/</w:t>
            </w:r>
            <w:proofErr w:type="gramStart"/>
            <w:r w:rsidRPr="00202FCD">
              <w:rPr>
                <w:rFonts w:cs="Arial"/>
                <w:b w:val="0"/>
                <w:sz w:val="22"/>
                <w:szCs w:val="22"/>
              </w:rPr>
              <w:t>6a</w:t>
            </w:r>
            <w:proofErr w:type="gramEnd"/>
            <w:r w:rsidRPr="00202FCD">
              <w:rPr>
                <w:rFonts w:cs="Arial"/>
                <w:b w:val="0"/>
                <w:sz w:val="22"/>
                <w:szCs w:val="22"/>
              </w:rPr>
              <w:t>, 460 57 Liberec</w:t>
            </w:r>
          </w:p>
        </w:tc>
      </w:tr>
      <w:tr w:rsidR="00915AED" w:rsidRPr="009107EF" w14:paraId="1EF59E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D96E7F" w14:textId="77777777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0C300" w14:textId="3032D971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02FCD">
              <w:rPr>
                <w:rFonts w:cs="Arial"/>
                <w:b w:val="0"/>
                <w:sz w:val="22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1A32D6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D6591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40724" w14:textId="77777777" w:rsidR="00F90F81" w:rsidRPr="0059065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59065D">
              <w:rPr>
                <w:rFonts w:cs="Arial"/>
                <w:sz w:val="22"/>
                <w:szCs w:val="22"/>
              </w:rPr>
              <w:t>01312774 / CZ 01312774</w:t>
            </w:r>
          </w:p>
        </w:tc>
      </w:tr>
    </w:tbl>
    <w:p w14:paraId="2B64981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1F131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2B106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22BA6" w14:textId="0953A17D" w:rsidR="00F90F81" w:rsidRPr="009107EF" w:rsidRDefault="00864E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64E4A">
              <w:rPr>
                <w:bCs/>
                <w:sz w:val="22"/>
                <w:szCs w:val="28"/>
              </w:rPr>
              <w:t>Vytyčení hranic pozemků po pozemkových úpravách – Liberecký kraj - 2024</w:t>
            </w:r>
          </w:p>
        </w:tc>
      </w:tr>
      <w:tr w:rsidR="005B5AA3" w:rsidRPr="009107EF" w14:paraId="3C998BC8" w14:textId="77777777" w:rsidTr="00D57F3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39C9A8" w14:textId="6505A89A" w:rsidR="005B5AA3" w:rsidRPr="009107EF" w:rsidRDefault="0098037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 xml:space="preserve">Název části </w:t>
            </w:r>
            <w:r w:rsidR="00D57F32">
              <w:rPr>
                <w:rFonts w:cs="Arial"/>
                <w:bCs/>
                <w:i/>
                <w:color w:val="000000"/>
                <w:szCs w:val="20"/>
              </w:rPr>
              <w:t>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AFA3A41" w14:textId="29D30DAD" w:rsidR="00DF1CF3" w:rsidRPr="008F3338" w:rsidRDefault="00E10B64" w:rsidP="008F3338">
            <w:pPr>
              <w:spacing w:after="60"/>
              <w:jc w:val="left"/>
              <w:rPr>
                <w:b w:val="0"/>
                <w:sz w:val="22"/>
                <w:szCs w:val="28"/>
              </w:rPr>
            </w:pPr>
            <w:r w:rsidRPr="008F3338">
              <w:rPr>
                <w:sz w:val="22"/>
                <w:szCs w:val="28"/>
              </w:rPr>
              <w:t>Část 1 - Vytyčení hranic pozemků po pozemkových úpravách pro Pobočku Česká Lípa</w:t>
            </w:r>
          </w:p>
        </w:tc>
      </w:tr>
      <w:tr w:rsidR="00F90F81" w:rsidRPr="009107EF" w14:paraId="5E8C44D7" w14:textId="77777777" w:rsidTr="005B6072">
        <w:trPr>
          <w:trHeight w:val="475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CF3D74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906B" w14:textId="44C11D1C" w:rsidR="00F90F81" w:rsidRPr="0059065D" w:rsidRDefault="005A5528" w:rsidP="0059065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59065D">
              <w:rPr>
                <w:rFonts w:ascii="Tahoma" w:hAnsi="Tahoma" w:cs="Tahoma"/>
                <w:color w:val="373737"/>
                <w:sz w:val="22"/>
                <w:szCs w:val="22"/>
                <w:shd w:val="clear" w:color="auto" w:fill="FFFFFF"/>
              </w:rPr>
              <w:t>SP2840/2024-541100</w:t>
            </w:r>
          </w:p>
        </w:tc>
      </w:tr>
      <w:tr w:rsidR="00F90F81" w:rsidRPr="009107EF" w14:paraId="16F4A4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39E29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5B52F" w14:textId="77777777" w:rsidR="00F90F81" w:rsidRPr="00B6124B" w:rsidRDefault="00F90F81" w:rsidP="0059065D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B6124B">
              <w:rPr>
                <w:rFonts w:cs="Arial"/>
                <w:b w:val="0"/>
                <w:bCs/>
                <w:sz w:val="22"/>
                <w:szCs w:val="22"/>
              </w:rPr>
              <w:t>dle § 3 písm. a) zákona</w:t>
            </w:r>
            <w:r w:rsidR="0010601F" w:rsidRPr="00B6124B">
              <w:rPr>
                <w:rFonts w:cs="Arial"/>
                <w:b w:val="0"/>
                <w:bCs/>
                <w:sz w:val="22"/>
                <w:szCs w:val="22"/>
              </w:rPr>
              <w:t xml:space="preserve"> č. 134/2016 Sb., o zadávání veřejných zakázek</w:t>
            </w:r>
            <w:r w:rsidRPr="00B6124B">
              <w:rPr>
                <w:rFonts w:cs="Arial"/>
                <w:b w:val="0"/>
                <w:bCs/>
                <w:sz w:val="22"/>
                <w:szCs w:val="22"/>
              </w:rPr>
              <w:t>,</w:t>
            </w:r>
            <w:r w:rsidR="00312BBF" w:rsidRPr="00B6124B">
              <w:rPr>
                <w:rFonts w:cs="Arial"/>
                <w:b w:val="0"/>
                <w:bCs/>
                <w:sz w:val="22"/>
                <w:szCs w:val="22"/>
              </w:rPr>
              <w:t xml:space="preserve"> ve znění pozdějších předpisů,</w:t>
            </w:r>
            <w:r w:rsidRPr="00B6124B">
              <w:rPr>
                <w:rFonts w:cs="Arial"/>
                <w:b w:val="0"/>
                <w:bCs/>
                <w:sz w:val="22"/>
                <w:szCs w:val="22"/>
              </w:rPr>
              <w:t xml:space="preserve"> zjednodušené podlimitní řízení</w:t>
            </w:r>
          </w:p>
        </w:tc>
      </w:tr>
      <w:tr w:rsidR="00F90F81" w:rsidRPr="009107EF" w14:paraId="5349C4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48D6C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4A639" w14:textId="77777777" w:rsidR="00F90F81" w:rsidRPr="0059065D" w:rsidRDefault="00F90F81" w:rsidP="0059065D">
            <w:pPr>
              <w:ind w:right="284"/>
              <w:jc w:val="left"/>
              <w:rPr>
                <w:rFonts w:cs="Arial"/>
                <w:sz w:val="22"/>
                <w:szCs w:val="22"/>
              </w:rPr>
            </w:pPr>
            <w:r w:rsidRPr="0059065D">
              <w:rPr>
                <w:rFonts w:cs="Arial"/>
                <w:sz w:val="22"/>
                <w:szCs w:val="22"/>
              </w:rPr>
              <w:t>služby</w:t>
            </w:r>
          </w:p>
        </w:tc>
      </w:tr>
    </w:tbl>
    <w:p w14:paraId="4FFCB7E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0BCC97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2720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2558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981D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8901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091C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483A9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C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A0CF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92078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FD1D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73FF9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305B1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C084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9E0A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B09A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7890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5A3B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58D82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2E24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72DA29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2699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901E1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6979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6FD6C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F365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DFF56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D588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6CF8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8266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ADF3C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2BA4F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88E1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423A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AB65C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7F497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32B77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FDAFE8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="008F5056">
        <w:br/>
      </w:r>
      <w:r w:rsidRPr="003A680D">
        <w:t xml:space="preserve">nebo jméno, příjmení, místo podnikání, identifikační číslo, kontaktní spojení – telefon, fax, </w:t>
      </w:r>
      <w:r w:rsidR="008F5056">
        <w:br/>
      </w:r>
      <w:r w:rsidRPr="003A680D">
        <w:t>e-mail.</w:t>
      </w:r>
    </w:p>
    <w:p w14:paraId="525244C0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924620D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3D2609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78A130B" w14:textId="77777777" w:rsidR="00B404F4" w:rsidRDefault="00B404F4" w:rsidP="006403F7">
      <w:pPr>
        <w:rPr>
          <w:rStyle w:val="Hypertextovodkaz"/>
          <w:rFonts w:cs="Arial"/>
          <w:szCs w:val="22"/>
        </w:rPr>
      </w:pPr>
    </w:p>
    <w:p w14:paraId="4B2E4CA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EA829B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40AC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1D8C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5538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5450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93D4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56D29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54C3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CDE8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3C9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D95F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0410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ABD8F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3E1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B0EE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37C6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2636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12FB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CC20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D53C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73F6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BB9FE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02B3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A7718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3FA6A1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F293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7BD6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D617B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C3F0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FBE3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EF787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BCDB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419B8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D38FB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1C8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D526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E053EB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A5CA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4447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6C63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2FBF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FDE7F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5D32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B4DD6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63DC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0A8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0BAF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D4EEA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782C4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2442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9FD2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6116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B1B1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E1B3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BBEA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12CE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2694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2EF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7863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8FAC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E339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B52D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8BAA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32D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C30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E45C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CE26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FD8E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9F32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6A2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ABCD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E98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C43A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DDFC1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4973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F1DF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157A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1B47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63C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57A1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BE9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D2E42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868A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83BE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22E9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C2C0F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DDD8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CFE8A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1D38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0939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EF05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045FD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1DCBCA0" w14:textId="77777777" w:rsidR="004934D5" w:rsidRDefault="004934D5" w:rsidP="004934D5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C3D2EF4" w14:textId="1733E486" w:rsidR="002D364E" w:rsidRDefault="002D364E">
      <w:pPr>
        <w:spacing w:before="0" w:after="0"/>
        <w:jc w:val="left"/>
      </w:pPr>
      <w:r>
        <w:br w:type="page"/>
      </w:r>
    </w:p>
    <w:p w14:paraId="1622EA19" w14:textId="77777777" w:rsidR="009C2093" w:rsidRPr="009107EF" w:rsidRDefault="00183564" w:rsidP="00183564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47B7FB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0DFB05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07D45D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0EDE89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2015A6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8F6D27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FF47139" w14:textId="77777777" w:rsidR="00F83E15" w:rsidRDefault="00F83E15" w:rsidP="006403F7">
      <w:r>
        <w:t xml:space="preserve">Zmocněnec </w:t>
      </w:r>
      <w:r w:rsidR="00CA3C2A">
        <w:t xml:space="preserve">je rovněž oprávněn elektronicky komunikovat v rámci zadávacího řízení </w:t>
      </w:r>
      <w:r w:rsidR="008F5056">
        <w:br/>
      </w:r>
      <w:r w:rsidR="00CA3C2A">
        <w:t>se zadavatelem.</w:t>
      </w:r>
    </w:p>
    <w:p w14:paraId="3FA883AE" w14:textId="77777777" w:rsidR="00F83E15" w:rsidRPr="0001733A" w:rsidRDefault="00F83E15" w:rsidP="006403F7">
      <w:r>
        <w:t xml:space="preserve">Tato plná moc je platná do odvolání. </w:t>
      </w:r>
    </w:p>
    <w:p w14:paraId="3ED07A3C" w14:textId="77777777" w:rsidR="00877902" w:rsidRPr="00D3785C" w:rsidRDefault="00877902" w:rsidP="009C2093">
      <w:pPr>
        <w:spacing w:line="276" w:lineRule="auto"/>
        <w:rPr>
          <w:rFonts w:cs="Arial"/>
          <w:bCs/>
          <w:sz w:val="22"/>
          <w:szCs w:val="22"/>
        </w:rPr>
      </w:pPr>
    </w:p>
    <w:p w14:paraId="5EEE295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1B4A46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A13ED4B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983230D" w14:textId="77777777" w:rsidR="00CC446F" w:rsidRPr="003A680D" w:rsidRDefault="00CC446F" w:rsidP="006403F7">
      <w:r w:rsidRPr="009444D2">
        <w:t>Podpis osoby oprávněné jednat za dodavatele</w:t>
      </w:r>
    </w:p>
    <w:p w14:paraId="26E4642B" w14:textId="77777777" w:rsidR="009C2093" w:rsidRPr="003A680D" w:rsidRDefault="009C2093" w:rsidP="00BA7E8C">
      <w:pPr>
        <w:spacing w:line="276" w:lineRule="auto"/>
        <w:rPr>
          <w:rFonts w:cs="Arial"/>
          <w:sz w:val="22"/>
          <w:szCs w:val="22"/>
        </w:rPr>
      </w:pPr>
    </w:p>
    <w:sectPr w:rsidR="009C2093" w:rsidRPr="003A680D" w:rsidSect="000627C2">
      <w:headerReference w:type="default" r:id="rId9"/>
      <w:footerReference w:type="default" r:id="rId10"/>
      <w:pgSz w:w="11906" w:h="16838"/>
      <w:pgMar w:top="1418" w:right="1417" w:bottom="1135" w:left="1417" w:header="56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72CE9" w14:textId="77777777" w:rsidR="005A03B9" w:rsidRDefault="005A03B9" w:rsidP="008E4AD5">
      <w:r>
        <w:separator/>
      </w:r>
    </w:p>
  </w:endnote>
  <w:endnote w:type="continuationSeparator" w:id="0">
    <w:p w14:paraId="431C6C35" w14:textId="77777777" w:rsidR="005A03B9" w:rsidRDefault="005A03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A8F1A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09A0934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3252D" w14:textId="77777777" w:rsidR="005A03B9" w:rsidRDefault="005A03B9" w:rsidP="008E4AD5">
      <w:r>
        <w:separator/>
      </w:r>
    </w:p>
  </w:footnote>
  <w:footnote w:type="continuationSeparator" w:id="0">
    <w:p w14:paraId="087EDE87" w14:textId="77777777" w:rsidR="005A03B9" w:rsidRDefault="005A03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066CB" w14:textId="5AC9A161" w:rsidR="00D40D0E" w:rsidRDefault="00B062F8" w:rsidP="008F3338">
    <w:pPr>
      <w:pStyle w:val="Zhlav"/>
      <w:spacing w:after="0"/>
      <w:rPr>
        <w:rFonts w:cs="Arial"/>
        <w:b w:val="0"/>
        <w:i/>
        <w:szCs w:val="20"/>
      </w:rPr>
    </w:pPr>
    <w:r w:rsidRPr="00B955EC">
      <w:rPr>
        <w:rFonts w:cs="Arial"/>
        <w:b w:val="0"/>
        <w:i/>
        <w:szCs w:val="20"/>
      </w:rPr>
      <w:t>Příloha č.</w:t>
    </w:r>
    <w:r>
      <w:rPr>
        <w:rFonts w:cs="Arial"/>
        <w:b w:val="0"/>
        <w:i/>
        <w:szCs w:val="20"/>
      </w:rPr>
      <w:t xml:space="preserve"> 1</w:t>
    </w:r>
    <w:r w:rsidR="00042067">
      <w:rPr>
        <w:rFonts w:cs="Arial"/>
        <w:b w:val="0"/>
        <w:i/>
        <w:szCs w:val="20"/>
      </w:rPr>
      <w:t>a</w:t>
    </w:r>
    <w:r>
      <w:rPr>
        <w:rFonts w:cs="Arial"/>
        <w:b w:val="0"/>
        <w:i/>
        <w:szCs w:val="20"/>
      </w:rPr>
      <w:t xml:space="preserve"> Zadávací dokumentace</w:t>
    </w:r>
  </w:p>
  <w:p w14:paraId="2A54B827" w14:textId="0F29794D" w:rsidR="008F3338" w:rsidRPr="008F3338" w:rsidRDefault="008F3338" w:rsidP="008F3338">
    <w:pPr>
      <w:pStyle w:val="Zhlav"/>
      <w:spacing w:before="0"/>
      <w:rPr>
        <w:rFonts w:cs="Arial"/>
        <w:b w:val="0"/>
        <w:bCs/>
        <w:i/>
        <w:szCs w:val="20"/>
      </w:rPr>
    </w:pPr>
    <w:r w:rsidRPr="008F3338">
      <w:rPr>
        <w:rFonts w:cs="Arial"/>
        <w:b w:val="0"/>
        <w:bCs/>
        <w:i/>
        <w:iCs/>
        <w:color w:val="000000"/>
        <w:szCs w:val="20"/>
      </w:rPr>
      <w:t>Vytyčení hranic pozemků po pozemkových úpravách – Liberecký kraj - 2024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389306">
    <w:abstractNumId w:val="0"/>
  </w:num>
  <w:num w:numId="2" w16cid:durableId="1182935472">
    <w:abstractNumId w:val="0"/>
  </w:num>
  <w:num w:numId="3" w16cid:durableId="1081175545">
    <w:abstractNumId w:val="0"/>
  </w:num>
  <w:num w:numId="4" w16cid:durableId="744495391">
    <w:abstractNumId w:val="0"/>
  </w:num>
  <w:num w:numId="5" w16cid:durableId="998072056">
    <w:abstractNumId w:val="0"/>
  </w:num>
  <w:num w:numId="6" w16cid:durableId="970746986">
    <w:abstractNumId w:val="0"/>
  </w:num>
  <w:num w:numId="7" w16cid:durableId="1043402793">
    <w:abstractNumId w:val="0"/>
  </w:num>
  <w:num w:numId="8" w16cid:durableId="259795435">
    <w:abstractNumId w:val="0"/>
  </w:num>
  <w:num w:numId="9" w16cid:durableId="422651894">
    <w:abstractNumId w:val="0"/>
  </w:num>
  <w:num w:numId="10" w16cid:durableId="1570144124">
    <w:abstractNumId w:val="0"/>
  </w:num>
  <w:num w:numId="11" w16cid:durableId="15237379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2067"/>
    <w:rsid w:val="000627C2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016A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364E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30A1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065D"/>
    <w:rsid w:val="00591FAA"/>
    <w:rsid w:val="00595215"/>
    <w:rsid w:val="0059563A"/>
    <w:rsid w:val="005A03B9"/>
    <w:rsid w:val="005A0626"/>
    <w:rsid w:val="005A5528"/>
    <w:rsid w:val="005B311C"/>
    <w:rsid w:val="005B5AA3"/>
    <w:rsid w:val="005B6072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4E4A"/>
    <w:rsid w:val="008724A7"/>
    <w:rsid w:val="00877675"/>
    <w:rsid w:val="00877902"/>
    <w:rsid w:val="00877CFF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338"/>
    <w:rsid w:val="008F5056"/>
    <w:rsid w:val="0090365E"/>
    <w:rsid w:val="00904AAC"/>
    <w:rsid w:val="00904BEB"/>
    <w:rsid w:val="00904F8E"/>
    <w:rsid w:val="009107EF"/>
    <w:rsid w:val="009139A2"/>
    <w:rsid w:val="00915AED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703F"/>
    <w:rsid w:val="009738C3"/>
    <w:rsid w:val="00973E64"/>
    <w:rsid w:val="009745F7"/>
    <w:rsid w:val="00974E2A"/>
    <w:rsid w:val="00976D95"/>
    <w:rsid w:val="0097716F"/>
    <w:rsid w:val="00980378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5F12"/>
    <w:rsid w:val="00B01A14"/>
    <w:rsid w:val="00B03799"/>
    <w:rsid w:val="00B04BDE"/>
    <w:rsid w:val="00B062F8"/>
    <w:rsid w:val="00B25504"/>
    <w:rsid w:val="00B36A72"/>
    <w:rsid w:val="00B36E4C"/>
    <w:rsid w:val="00B404F4"/>
    <w:rsid w:val="00B5048D"/>
    <w:rsid w:val="00B568CA"/>
    <w:rsid w:val="00B6124B"/>
    <w:rsid w:val="00B612BA"/>
    <w:rsid w:val="00B61C48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F3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1CF3"/>
    <w:rsid w:val="00DF4E57"/>
    <w:rsid w:val="00DF50B1"/>
    <w:rsid w:val="00DF531F"/>
    <w:rsid w:val="00E0434C"/>
    <w:rsid w:val="00E10B64"/>
    <w:rsid w:val="00E20AF1"/>
    <w:rsid w:val="00E26357"/>
    <w:rsid w:val="00E32CE6"/>
    <w:rsid w:val="00E342AF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C7D06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533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6</cp:revision>
  <cp:lastPrinted>2012-03-30T11:12:00Z</cp:lastPrinted>
  <dcterms:created xsi:type="dcterms:W3CDTF">2024-04-25T09:00:00Z</dcterms:created>
  <dcterms:modified xsi:type="dcterms:W3CDTF">2024-04-25T09:04:00Z</dcterms:modified>
</cp:coreProperties>
</file>